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8C88" w14:textId="77777777" w:rsidR="001574AD" w:rsidRDefault="001574AD">
      <w:pPr>
        <w:rPr>
          <w:b/>
          <w:sz w:val="36"/>
          <w:szCs w:val="36"/>
        </w:rPr>
      </w:pPr>
    </w:p>
    <w:tbl>
      <w:tblPr>
        <w:tblStyle w:val="Tabelacomgrade"/>
        <w:tblW w:w="978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6640"/>
        <w:gridCol w:w="1411"/>
      </w:tblGrid>
      <w:tr w:rsidR="001574AD" w:rsidRPr="00667608" w14:paraId="472D7178" w14:textId="77777777" w:rsidTr="00667608">
        <w:trPr>
          <w:jc w:val="center"/>
        </w:trPr>
        <w:tc>
          <w:tcPr>
            <w:tcW w:w="1730" w:type="dxa"/>
          </w:tcPr>
          <w:p w14:paraId="69AE0A59" w14:textId="77777777" w:rsidR="001574AD" w:rsidRPr="00667608" w:rsidRDefault="001574AD" w:rsidP="00667608">
            <w:pPr>
              <w:pStyle w:val="Cabealho"/>
              <w:spacing w:after="40"/>
              <w:ind w:left="-108" w:right="-108"/>
              <w:jc w:val="center"/>
              <w:rPr>
                <w:rFonts w:cstheme="minorHAnsi"/>
                <w:szCs w:val="24"/>
              </w:rPr>
            </w:pPr>
            <w:r w:rsidRPr="00667608">
              <w:rPr>
                <w:noProof/>
                <w:szCs w:val="24"/>
              </w:rPr>
              <w:drawing>
                <wp:inline distT="0" distB="0" distL="0" distR="0" wp14:anchorId="330D00DF" wp14:editId="585AA612">
                  <wp:extent cx="828675" cy="822956"/>
                  <wp:effectExtent l="0" t="0" r="0" b="0"/>
                  <wp:docPr id="103898606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4" cy="826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0" w:type="dxa"/>
            <w:vAlign w:val="center"/>
          </w:tcPr>
          <w:p w14:paraId="54CFEE91" w14:textId="77777777" w:rsidR="001574AD" w:rsidRPr="00667608" w:rsidRDefault="001574AD" w:rsidP="00FD0655">
            <w:pPr>
              <w:pStyle w:val="Cabealho"/>
              <w:spacing w:before="60" w:line="336" w:lineRule="auto"/>
              <w:ind w:left="-125" w:right="-108"/>
              <w:jc w:val="center"/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667608">
              <w:rPr>
                <w:rFonts w:cstheme="minorHAnsi"/>
                <w:b/>
                <w:color w:val="auto"/>
                <w:sz w:val="28"/>
                <w:szCs w:val="28"/>
              </w:rPr>
              <w:t>CÂMARA MUNICIPAL DE SÃO JOÃO DO IVAÍ</w:t>
            </w:r>
          </w:p>
          <w:p w14:paraId="480022A4" w14:textId="77777777" w:rsidR="001574AD" w:rsidRPr="00667608" w:rsidRDefault="001574AD" w:rsidP="00FD0655">
            <w:pPr>
              <w:pStyle w:val="Cabealho"/>
              <w:spacing w:line="336" w:lineRule="auto"/>
              <w:jc w:val="center"/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667608">
              <w:rPr>
                <w:rFonts w:cstheme="minorHAnsi"/>
                <w:b/>
                <w:color w:val="auto"/>
                <w:sz w:val="28"/>
                <w:szCs w:val="28"/>
              </w:rPr>
              <w:t>ESTADO DO PARANÁ</w:t>
            </w:r>
          </w:p>
          <w:p w14:paraId="483DD1FB" w14:textId="77777777" w:rsidR="001574AD" w:rsidRPr="00667608" w:rsidRDefault="001574AD" w:rsidP="00FD0655">
            <w:pPr>
              <w:pStyle w:val="Cabealho"/>
              <w:spacing w:line="336" w:lineRule="auto"/>
              <w:jc w:val="center"/>
              <w:rPr>
                <w:rFonts w:cstheme="minorHAnsi"/>
                <w:b/>
                <w:color w:val="auto"/>
                <w:szCs w:val="24"/>
              </w:rPr>
            </w:pPr>
            <w:r w:rsidRPr="00667608">
              <w:rPr>
                <w:rFonts w:cstheme="minorHAnsi"/>
                <w:b/>
                <w:color w:val="auto"/>
                <w:sz w:val="28"/>
                <w:szCs w:val="28"/>
              </w:rPr>
              <w:t>PLENÁRIO LEGISLATIVO</w:t>
            </w:r>
          </w:p>
        </w:tc>
        <w:tc>
          <w:tcPr>
            <w:tcW w:w="1411" w:type="dxa"/>
          </w:tcPr>
          <w:p w14:paraId="06AD7350" w14:textId="77777777" w:rsidR="001574AD" w:rsidRPr="00667608" w:rsidRDefault="001574AD" w:rsidP="00FD0655">
            <w:pPr>
              <w:pStyle w:val="Cabealho"/>
              <w:ind w:left="-108" w:right="-108"/>
              <w:jc w:val="center"/>
              <w:rPr>
                <w:rFonts w:cstheme="minorHAnsi"/>
                <w:szCs w:val="24"/>
              </w:rPr>
            </w:pPr>
            <w:r w:rsidRPr="00667608">
              <w:rPr>
                <w:rFonts w:cstheme="minorHAnsi"/>
                <w:noProof/>
                <w:szCs w:val="24"/>
                <w:lang w:eastAsia="pt-BR"/>
              </w:rPr>
              <w:drawing>
                <wp:inline distT="0" distB="0" distL="0" distR="0" wp14:anchorId="07ADCC58" wp14:editId="25928B04">
                  <wp:extent cx="676275" cy="863329"/>
                  <wp:effectExtent l="0" t="0" r="0" b="0"/>
                  <wp:docPr id="1" name="Imagem 3" descr="Função e Definição — Câmara Muni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ção e Definição — Câmara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777" cy="865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97BF6" w14:textId="64052AA8" w:rsidR="00632B71" w:rsidRPr="001574AD" w:rsidRDefault="001574A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</w:t>
      </w:r>
      <w:r w:rsidR="0066760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</w:t>
      </w:r>
      <w:r w:rsidR="00632B71" w:rsidRPr="001574AD">
        <w:rPr>
          <w:b/>
          <w:sz w:val="36"/>
          <w:szCs w:val="36"/>
          <w:u w:val="single"/>
        </w:rPr>
        <w:t>Roteiro de Posse</w:t>
      </w:r>
    </w:p>
    <w:p w14:paraId="7A197BF7" w14:textId="0C5C664B" w:rsidR="00CE3A48" w:rsidRDefault="00667608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 Vereador mais velho </w:t>
      </w:r>
      <w:proofErr w:type="spellStart"/>
      <w:r>
        <w:rPr>
          <w:sz w:val="36"/>
          <w:szCs w:val="36"/>
        </w:rPr>
        <w:t>Astalair</w:t>
      </w:r>
      <w:proofErr w:type="spellEnd"/>
      <w:r>
        <w:rPr>
          <w:sz w:val="36"/>
          <w:szCs w:val="36"/>
        </w:rPr>
        <w:t xml:space="preserve"> Monteiro presidirá a Sessão Solene</w:t>
      </w:r>
      <w:proofErr w:type="gramStart"/>
      <w:r>
        <w:rPr>
          <w:sz w:val="36"/>
          <w:szCs w:val="36"/>
        </w:rPr>
        <w:t xml:space="preserve">:  </w:t>
      </w:r>
      <w:r w:rsidR="00CE3A48">
        <w:rPr>
          <w:sz w:val="36"/>
          <w:szCs w:val="36"/>
        </w:rPr>
        <w:t>“</w:t>
      </w:r>
      <w:proofErr w:type="gramEnd"/>
      <w:r w:rsidR="00CE3A48">
        <w:rPr>
          <w:sz w:val="36"/>
          <w:szCs w:val="36"/>
        </w:rPr>
        <w:t>So</w:t>
      </w:r>
      <w:r w:rsidR="00894533">
        <w:rPr>
          <w:sz w:val="36"/>
          <w:szCs w:val="36"/>
        </w:rPr>
        <w:t>b a Proteção de Deus, Declaro a</w:t>
      </w:r>
      <w:r w:rsidR="00CE3A48">
        <w:rPr>
          <w:sz w:val="36"/>
          <w:szCs w:val="36"/>
        </w:rPr>
        <w:t>berta a sessão de posse para o mandato 202</w:t>
      </w:r>
      <w:r w:rsidR="001574AD">
        <w:rPr>
          <w:sz w:val="36"/>
          <w:szCs w:val="36"/>
        </w:rPr>
        <w:t>5</w:t>
      </w:r>
      <w:r w:rsidR="00CE3A48">
        <w:rPr>
          <w:sz w:val="36"/>
          <w:szCs w:val="36"/>
        </w:rPr>
        <w:t xml:space="preserve"> a 202</w:t>
      </w:r>
      <w:r w:rsidR="001574AD">
        <w:rPr>
          <w:sz w:val="36"/>
          <w:szCs w:val="36"/>
        </w:rPr>
        <w:t>8</w:t>
      </w:r>
      <w:r w:rsidR="00CE3A48">
        <w:rPr>
          <w:sz w:val="36"/>
          <w:szCs w:val="36"/>
        </w:rPr>
        <w:t>.</w:t>
      </w:r>
    </w:p>
    <w:p w14:paraId="7A197BF8" w14:textId="46CF6914" w:rsidR="00CE3A48" w:rsidRPr="003225A9" w:rsidRDefault="00CE3A48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Autorizar a execução dos </w:t>
      </w:r>
      <w:r w:rsidR="001574AD">
        <w:rPr>
          <w:sz w:val="36"/>
          <w:szCs w:val="36"/>
        </w:rPr>
        <w:t>H</w:t>
      </w:r>
      <w:r>
        <w:rPr>
          <w:sz w:val="36"/>
          <w:szCs w:val="36"/>
        </w:rPr>
        <w:t xml:space="preserve">inos </w:t>
      </w:r>
      <w:r w:rsidR="001574AD">
        <w:rPr>
          <w:sz w:val="36"/>
          <w:szCs w:val="36"/>
        </w:rPr>
        <w:t>N</w:t>
      </w:r>
      <w:r>
        <w:rPr>
          <w:sz w:val="36"/>
          <w:szCs w:val="36"/>
        </w:rPr>
        <w:t>acional e do Município.</w:t>
      </w:r>
    </w:p>
    <w:p w14:paraId="7A197BF9" w14:textId="77777777" w:rsidR="00632B71" w:rsidRPr="003225A9" w:rsidRDefault="00632B71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 w:rsidRPr="003225A9">
        <w:rPr>
          <w:sz w:val="36"/>
          <w:szCs w:val="36"/>
        </w:rPr>
        <w:t>Fazer a chamada dos Vereadores eleitos para tomarem assento no Plenário.</w:t>
      </w:r>
    </w:p>
    <w:p w14:paraId="7A197BFA" w14:textId="77777777" w:rsidR="00632B71" w:rsidRPr="003225A9" w:rsidRDefault="004667CC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Pronunciar </w:t>
      </w:r>
      <w:r w:rsidR="00632B71" w:rsidRPr="003225A9">
        <w:rPr>
          <w:sz w:val="36"/>
          <w:szCs w:val="36"/>
        </w:rPr>
        <w:t>o compromisso do Regimento Interno:</w:t>
      </w:r>
    </w:p>
    <w:p w14:paraId="7A197BFB" w14:textId="77777777" w:rsidR="00632B71" w:rsidRPr="003225A9" w:rsidRDefault="00632B71" w:rsidP="00632B71">
      <w:pPr>
        <w:pStyle w:val="PargrafodaLista"/>
        <w:rPr>
          <w:sz w:val="36"/>
          <w:szCs w:val="36"/>
        </w:rPr>
      </w:pPr>
    </w:p>
    <w:p w14:paraId="7A197BFC" w14:textId="77777777" w:rsidR="00632B71" w:rsidRPr="003225A9" w:rsidRDefault="00632B71" w:rsidP="00632B71">
      <w:pPr>
        <w:pStyle w:val="PargrafodaLista"/>
        <w:rPr>
          <w:b/>
          <w:sz w:val="36"/>
          <w:szCs w:val="36"/>
        </w:rPr>
      </w:pPr>
      <w:proofErr w:type="gramStart"/>
      <w:r w:rsidRPr="003225A9">
        <w:rPr>
          <w:b/>
          <w:sz w:val="36"/>
          <w:szCs w:val="36"/>
        </w:rPr>
        <w:t>“ PROMETO</w:t>
      </w:r>
      <w:proofErr w:type="gramEnd"/>
      <w:r w:rsidRPr="003225A9">
        <w:rPr>
          <w:b/>
          <w:sz w:val="36"/>
          <w:szCs w:val="36"/>
        </w:rPr>
        <w:t xml:space="preserve"> CUMPRIR A CONSTITUIÇÃO FEDERAL E A CONSTITUIÇÃO DO ESTADO, OBSERVAR AS LEIS, DESEMPENHAR COM LEALDADE O MANDATO QUE ME FOI CONFIADO E TRABALHAR PELO PROGRESSO DO MUNICÍPIO E BEM-ESTAR DO SEU POVO.”</w:t>
      </w:r>
    </w:p>
    <w:p w14:paraId="7A197BFD" w14:textId="77777777" w:rsidR="00632B71" w:rsidRPr="003225A9" w:rsidRDefault="00632B71" w:rsidP="00632B71">
      <w:pPr>
        <w:pStyle w:val="PargrafodaLista"/>
        <w:rPr>
          <w:sz w:val="36"/>
          <w:szCs w:val="36"/>
        </w:rPr>
      </w:pPr>
    </w:p>
    <w:p w14:paraId="7A197BFE" w14:textId="77777777" w:rsidR="00632B71" w:rsidRDefault="00632B71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 w:rsidRPr="003225A9">
        <w:rPr>
          <w:sz w:val="36"/>
          <w:szCs w:val="36"/>
        </w:rPr>
        <w:t>Fazer a chamada de cada vereador presente que declarará: “ASSIM O PROMETO”.</w:t>
      </w:r>
    </w:p>
    <w:p w14:paraId="18EC1C8F" w14:textId="7B1593B0" w:rsidR="003D695B" w:rsidRPr="003225A9" w:rsidRDefault="003D695B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Em seguida chamar os Vereadores para assinar o Termo de Posse.</w:t>
      </w:r>
    </w:p>
    <w:p w14:paraId="7A197BFF" w14:textId="77777777" w:rsidR="00632B71" w:rsidRPr="003225A9" w:rsidRDefault="00632B71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 w:rsidRPr="003225A9">
        <w:rPr>
          <w:sz w:val="36"/>
          <w:szCs w:val="36"/>
        </w:rPr>
        <w:t>Declara</w:t>
      </w:r>
      <w:r w:rsidR="00C21C17">
        <w:rPr>
          <w:sz w:val="36"/>
          <w:szCs w:val="36"/>
        </w:rPr>
        <w:t>r</w:t>
      </w:r>
      <w:r w:rsidRPr="003225A9">
        <w:rPr>
          <w:sz w:val="36"/>
          <w:szCs w:val="36"/>
        </w:rPr>
        <w:t xml:space="preserve"> empossados os </w:t>
      </w:r>
      <w:r w:rsidR="00C21C17">
        <w:rPr>
          <w:sz w:val="36"/>
          <w:szCs w:val="36"/>
        </w:rPr>
        <w:t xml:space="preserve">Vereadores </w:t>
      </w:r>
      <w:r w:rsidRPr="003225A9">
        <w:rPr>
          <w:sz w:val="36"/>
          <w:szCs w:val="36"/>
        </w:rPr>
        <w:t>presentes</w:t>
      </w:r>
    </w:p>
    <w:p w14:paraId="7A197C00" w14:textId="77777777" w:rsidR="00632B71" w:rsidRPr="003225A9" w:rsidRDefault="00632B71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 w:rsidRPr="003225A9">
        <w:rPr>
          <w:sz w:val="36"/>
          <w:szCs w:val="36"/>
        </w:rPr>
        <w:t>Em seguida autoriza</w:t>
      </w:r>
      <w:r w:rsidR="00C21C17">
        <w:rPr>
          <w:sz w:val="36"/>
          <w:szCs w:val="36"/>
        </w:rPr>
        <w:t>r</w:t>
      </w:r>
      <w:r w:rsidRPr="003225A9">
        <w:rPr>
          <w:sz w:val="36"/>
          <w:szCs w:val="36"/>
        </w:rPr>
        <w:t xml:space="preserve"> o processo para a eleição da Mesa Diretora, mandando d</w:t>
      </w:r>
      <w:r w:rsidR="00CE3A48">
        <w:rPr>
          <w:sz w:val="36"/>
          <w:szCs w:val="36"/>
        </w:rPr>
        <w:t>istribuir as cédulas de votação, devidamente rubricadas.</w:t>
      </w:r>
    </w:p>
    <w:p w14:paraId="7A197C01" w14:textId="7F4CED03" w:rsidR="00632B71" w:rsidRPr="003225A9" w:rsidRDefault="00632B71" w:rsidP="00632B71">
      <w:pPr>
        <w:pStyle w:val="PargrafodaLista"/>
        <w:numPr>
          <w:ilvl w:val="0"/>
          <w:numId w:val="1"/>
        </w:numPr>
        <w:rPr>
          <w:sz w:val="36"/>
          <w:szCs w:val="36"/>
        </w:rPr>
      </w:pPr>
      <w:r w:rsidRPr="003225A9">
        <w:rPr>
          <w:sz w:val="36"/>
          <w:szCs w:val="36"/>
        </w:rPr>
        <w:t>Em seguida manda</w:t>
      </w:r>
      <w:r w:rsidR="001574AD">
        <w:rPr>
          <w:sz w:val="36"/>
          <w:szCs w:val="36"/>
        </w:rPr>
        <w:t>r</w:t>
      </w:r>
      <w:r w:rsidRPr="003225A9">
        <w:rPr>
          <w:sz w:val="36"/>
          <w:szCs w:val="36"/>
        </w:rPr>
        <w:t xml:space="preserve"> recolher as cédulas e nome</w:t>
      </w:r>
      <w:r w:rsidR="001574AD">
        <w:rPr>
          <w:sz w:val="36"/>
          <w:szCs w:val="36"/>
        </w:rPr>
        <w:t>ar</w:t>
      </w:r>
      <w:r w:rsidRPr="003225A9">
        <w:rPr>
          <w:sz w:val="36"/>
          <w:szCs w:val="36"/>
        </w:rPr>
        <w:t xml:space="preserve"> duas pessoas para a contagem dos votos.</w:t>
      </w:r>
    </w:p>
    <w:p w14:paraId="7A197C03" w14:textId="676F8011" w:rsidR="00632B71" w:rsidRPr="001574AD" w:rsidRDefault="00632B71" w:rsidP="001574AD">
      <w:pPr>
        <w:pStyle w:val="PargrafodaLista"/>
        <w:numPr>
          <w:ilvl w:val="0"/>
          <w:numId w:val="1"/>
        </w:numPr>
        <w:rPr>
          <w:sz w:val="36"/>
          <w:szCs w:val="36"/>
        </w:rPr>
      </w:pPr>
      <w:r w:rsidRPr="003225A9">
        <w:rPr>
          <w:sz w:val="36"/>
          <w:szCs w:val="36"/>
        </w:rPr>
        <w:t>Declarado o resultado da eleição, dará posse ao novo Presidente passando-lhe a Presidênci</w:t>
      </w:r>
      <w:r w:rsidR="001574AD">
        <w:rPr>
          <w:sz w:val="36"/>
          <w:szCs w:val="36"/>
        </w:rPr>
        <w:t>a.</w:t>
      </w:r>
    </w:p>
    <w:p w14:paraId="004E1D70" w14:textId="77777777" w:rsidR="001574AD" w:rsidRDefault="00632B71" w:rsidP="00632B71">
      <w:r>
        <w:t xml:space="preserve">   </w:t>
      </w:r>
    </w:p>
    <w:tbl>
      <w:tblPr>
        <w:tblStyle w:val="Tabelacomgrade"/>
        <w:tblW w:w="9781" w:type="dxa"/>
        <w:tblInd w:w="-6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6468"/>
        <w:gridCol w:w="1464"/>
      </w:tblGrid>
      <w:tr w:rsidR="001574AD" w:rsidRPr="00D4705A" w14:paraId="7A75F354" w14:textId="77777777" w:rsidTr="00FD0655">
        <w:tc>
          <w:tcPr>
            <w:tcW w:w="1730" w:type="dxa"/>
          </w:tcPr>
          <w:p w14:paraId="4FCBFE58" w14:textId="77777777" w:rsidR="001574AD" w:rsidRPr="00D4705A" w:rsidRDefault="001574AD" w:rsidP="00667608">
            <w:pPr>
              <w:pStyle w:val="Cabealho"/>
              <w:spacing w:after="40"/>
              <w:ind w:left="-108" w:right="-108"/>
              <w:jc w:val="center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DFA1A2" wp14:editId="23489FF1">
                  <wp:extent cx="1097233" cy="1089660"/>
                  <wp:effectExtent l="0" t="0" r="8255" b="0"/>
                  <wp:docPr id="150077196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86" cy="109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0" w:type="dxa"/>
            <w:vAlign w:val="center"/>
          </w:tcPr>
          <w:p w14:paraId="5FE959B3" w14:textId="77777777" w:rsidR="001574AD" w:rsidRPr="001D7348" w:rsidRDefault="001574AD" w:rsidP="00667608">
            <w:pPr>
              <w:pStyle w:val="Cabealho"/>
              <w:spacing w:before="60" w:line="336" w:lineRule="auto"/>
              <w:ind w:left="-125" w:right="-108"/>
              <w:jc w:val="center"/>
              <w:rPr>
                <w:rFonts w:cstheme="minorHAnsi"/>
                <w:b/>
                <w:color w:val="auto"/>
                <w:sz w:val="36"/>
                <w:szCs w:val="36"/>
              </w:rPr>
            </w:pPr>
            <w:r w:rsidRPr="001D7348">
              <w:rPr>
                <w:rFonts w:cstheme="minorHAnsi"/>
                <w:b/>
                <w:color w:val="auto"/>
                <w:sz w:val="36"/>
                <w:szCs w:val="36"/>
              </w:rPr>
              <w:t>CÂMARA MUNICIPAL DE SÃO JOÃO DO IVAÍ</w:t>
            </w:r>
          </w:p>
          <w:p w14:paraId="16230730" w14:textId="77777777" w:rsidR="001574AD" w:rsidRPr="001D7348" w:rsidRDefault="001574AD" w:rsidP="00667608">
            <w:pPr>
              <w:pStyle w:val="Cabealho"/>
              <w:spacing w:line="336" w:lineRule="auto"/>
              <w:jc w:val="center"/>
              <w:rPr>
                <w:rFonts w:cstheme="minorHAnsi"/>
                <w:b/>
                <w:color w:val="auto"/>
                <w:sz w:val="30"/>
                <w:szCs w:val="30"/>
              </w:rPr>
            </w:pPr>
            <w:r w:rsidRPr="001D7348">
              <w:rPr>
                <w:rFonts w:cstheme="minorHAnsi"/>
                <w:b/>
                <w:color w:val="auto"/>
                <w:sz w:val="30"/>
                <w:szCs w:val="30"/>
              </w:rPr>
              <w:t>ESTADO DO PARANÁ</w:t>
            </w:r>
          </w:p>
          <w:p w14:paraId="58D78A23" w14:textId="77777777" w:rsidR="001574AD" w:rsidRPr="001D7348" w:rsidRDefault="001574AD" w:rsidP="00667608">
            <w:pPr>
              <w:pStyle w:val="Cabealho"/>
              <w:spacing w:line="336" w:lineRule="auto"/>
              <w:jc w:val="center"/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1D7348">
              <w:rPr>
                <w:rFonts w:cstheme="minorHAnsi"/>
                <w:b/>
                <w:color w:val="auto"/>
                <w:sz w:val="28"/>
                <w:szCs w:val="28"/>
              </w:rPr>
              <w:t>PLENÁRIO LEGISLATIVO</w:t>
            </w:r>
          </w:p>
        </w:tc>
        <w:tc>
          <w:tcPr>
            <w:tcW w:w="1411" w:type="dxa"/>
          </w:tcPr>
          <w:p w14:paraId="5FDB486A" w14:textId="77777777" w:rsidR="001574AD" w:rsidRPr="00D4705A" w:rsidRDefault="001574AD" w:rsidP="00667608">
            <w:pPr>
              <w:pStyle w:val="Cabealho"/>
              <w:ind w:left="-108" w:right="-108"/>
              <w:jc w:val="center"/>
              <w:rPr>
                <w:rFonts w:cstheme="minorHAnsi"/>
              </w:rPr>
            </w:pPr>
            <w:r w:rsidRPr="00D4705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42C9D18" wp14:editId="2E937291">
                  <wp:extent cx="861060" cy="1099225"/>
                  <wp:effectExtent l="0" t="0" r="0" b="5715"/>
                  <wp:docPr id="1277635353" name="Imagem 3" descr="Função e Definição — Câmara Muni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ção e Definição — Câmara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41" cy="1101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04E224" w14:textId="77777777" w:rsidR="001574AD" w:rsidRDefault="001574AD" w:rsidP="00667608">
      <w:pPr>
        <w:pStyle w:val="Rodap"/>
        <w:ind w:left="-851" w:right="-284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BE7614">
        <w:rPr>
          <w:rFonts w:ascii="Calibri" w:hAnsi="Calibri" w:cs="Calibri"/>
          <w:bCs/>
          <w:color w:val="auto"/>
          <w:sz w:val="22"/>
          <w:szCs w:val="22"/>
        </w:rPr>
        <w:t>Avenida Curitiba, nº 563, Centro – CEP: 86.930-000. São João do Ivaí/PR. CNPJ: 77.774.644/0001-61.</w:t>
      </w:r>
    </w:p>
    <w:p w14:paraId="48644609" w14:textId="77777777" w:rsidR="001574AD" w:rsidRDefault="001574AD" w:rsidP="00667608">
      <w:pPr>
        <w:pStyle w:val="Rodap"/>
        <w:ind w:left="-851" w:right="-284"/>
        <w:jc w:val="center"/>
        <w:rPr>
          <w:rStyle w:val="Hyperlink"/>
          <w:rFonts w:ascii="Calibri" w:hAnsi="Calibri" w:cs="Calibri"/>
          <w:bCs/>
          <w:sz w:val="22"/>
          <w:szCs w:val="22"/>
        </w:rPr>
      </w:pPr>
      <w:r w:rsidRPr="00BE7614">
        <w:rPr>
          <w:rFonts w:ascii="Calibri" w:hAnsi="Calibri" w:cs="Calibri"/>
          <w:bCs/>
          <w:color w:val="auto"/>
          <w:sz w:val="22"/>
          <w:szCs w:val="22"/>
        </w:rPr>
        <w:t>Telefone (43) 3477 – 2780. e-mai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l: </w:t>
      </w:r>
      <w:hyperlink r:id="rId7" w:history="1">
        <w:r w:rsidRPr="00AD6536">
          <w:rPr>
            <w:rStyle w:val="Hyperlink"/>
            <w:rFonts w:ascii="Calibri" w:hAnsi="Calibri" w:cs="Calibri"/>
            <w:bCs/>
            <w:sz w:val="22"/>
            <w:szCs w:val="22"/>
          </w:rPr>
          <w:t>camara@cmsaojoaodoivai.pr.gov.br</w:t>
        </w:r>
      </w:hyperlink>
    </w:p>
    <w:p w14:paraId="7A197C04" w14:textId="685AD945" w:rsidR="00632B71" w:rsidRDefault="00632B71" w:rsidP="00632B71"/>
    <w:p w14:paraId="7A197C05" w14:textId="77777777" w:rsidR="004667CC" w:rsidRDefault="004667CC" w:rsidP="00632B71"/>
    <w:p w14:paraId="7A197C06" w14:textId="77777777" w:rsidR="004667CC" w:rsidRPr="003F4C3C" w:rsidRDefault="003F4C3C" w:rsidP="00632B71">
      <w:pPr>
        <w:rPr>
          <w:b/>
          <w:sz w:val="36"/>
          <w:szCs w:val="36"/>
        </w:rPr>
      </w:pPr>
      <w:r w:rsidRPr="003F4C3C">
        <w:rPr>
          <w:b/>
          <w:sz w:val="36"/>
          <w:szCs w:val="36"/>
        </w:rPr>
        <w:t>O Presidente eleito:</w:t>
      </w:r>
    </w:p>
    <w:p w14:paraId="7A197C07" w14:textId="77777777" w:rsidR="003F4C3C" w:rsidRPr="003F4C3C" w:rsidRDefault="003F4C3C" w:rsidP="00632B71">
      <w:pPr>
        <w:rPr>
          <w:b/>
          <w:sz w:val="36"/>
          <w:szCs w:val="36"/>
        </w:rPr>
      </w:pPr>
    </w:p>
    <w:p w14:paraId="7A197C08" w14:textId="77777777" w:rsidR="003F4C3C" w:rsidRDefault="003F4C3C" w:rsidP="003F4C3C">
      <w:pPr>
        <w:pStyle w:val="PargrafodaLista"/>
        <w:numPr>
          <w:ilvl w:val="0"/>
          <w:numId w:val="2"/>
        </w:numPr>
        <w:rPr>
          <w:b/>
          <w:sz w:val="36"/>
          <w:szCs w:val="36"/>
        </w:rPr>
      </w:pPr>
      <w:r w:rsidRPr="003F4C3C">
        <w:rPr>
          <w:b/>
          <w:sz w:val="36"/>
          <w:szCs w:val="36"/>
        </w:rPr>
        <w:t>Tomar posse como Presidente el</w:t>
      </w:r>
      <w:r>
        <w:rPr>
          <w:b/>
          <w:sz w:val="36"/>
          <w:szCs w:val="36"/>
        </w:rPr>
        <w:t>eito, cargo que lhe será</w:t>
      </w:r>
      <w:r w:rsidRPr="003F4C3C">
        <w:rPr>
          <w:b/>
          <w:sz w:val="36"/>
          <w:szCs w:val="36"/>
        </w:rPr>
        <w:t xml:space="preserve"> passado pelo Presidente Interino.</w:t>
      </w:r>
    </w:p>
    <w:p w14:paraId="777136D1" w14:textId="77777777" w:rsidR="003D695B" w:rsidRPr="003F4C3C" w:rsidRDefault="003D695B" w:rsidP="003D695B">
      <w:pPr>
        <w:pStyle w:val="PargrafodaLista"/>
        <w:rPr>
          <w:b/>
          <w:sz w:val="36"/>
          <w:szCs w:val="36"/>
        </w:rPr>
      </w:pPr>
    </w:p>
    <w:p w14:paraId="0DA1D2A4" w14:textId="48AEF8D8" w:rsidR="003D695B" w:rsidRDefault="003F4C3C" w:rsidP="003D695B">
      <w:pPr>
        <w:pStyle w:val="PargrafodaLista"/>
        <w:numPr>
          <w:ilvl w:val="0"/>
          <w:numId w:val="2"/>
        </w:numPr>
        <w:rPr>
          <w:b/>
          <w:sz w:val="36"/>
          <w:szCs w:val="36"/>
        </w:rPr>
      </w:pPr>
      <w:r w:rsidRPr="003F4C3C">
        <w:rPr>
          <w:b/>
          <w:sz w:val="36"/>
          <w:szCs w:val="36"/>
        </w:rPr>
        <w:t xml:space="preserve">Chamar </w:t>
      </w:r>
      <w:r w:rsidR="001574AD">
        <w:rPr>
          <w:b/>
          <w:sz w:val="36"/>
          <w:szCs w:val="36"/>
        </w:rPr>
        <w:t>o</w:t>
      </w:r>
      <w:r w:rsidRPr="003F4C3C">
        <w:rPr>
          <w:b/>
          <w:sz w:val="36"/>
          <w:szCs w:val="36"/>
        </w:rPr>
        <w:t xml:space="preserve"> Prefeit</w:t>
      </w:r>
      <w:r w:rsidR="001574AD">
        <w:rPr>
          <w:b/>
          <w:sz w:val="36"/>
          <w:szCs w:val="36"/>
        </w:rPr>
        <w:t>o</w:t>
      </w:r>
      <w:r w:rsidRPr="003F4C3C">
        <w:rPr>
          <w:b/>
          <w:sz w:val="36"/>
          <w:szCs w:val="36"/>
        </w:rPr>
        <w:t xml:space="preserve"> e </w:t>
      </w:r>
      <w:r w:rsidR="001574AD">
        <w:rPr>
          <w:b/>
          <w:sz w:val="36"/>
          <w:szCs w:val="36"/>
        </w:rPr>
        <w:t>a</w:t>
      </w:r>
      <w:r w:rsidRPr="003F4C3C">
        <w:rPr>
          <w:b/>
          <w:sz w:val="36"/>
          <w:szCs w:val="36"/>
        </w:rPr>
        <w:t xml:space="preserve"> Vice para prestarem o compromisso </w:t>
      </w:r>
      <w:r>
        <w:rPr>
          <w:b/>
          <w:sz w:val="36"/>
          <w:szCs w:val="36"/>
        </w:rPr>
        <w:t>contid</w:t>
      </w:r>
      <w:r w:rsidRPr="003F4C3C">
        <w:rPr>
          <w:b/>
          <w:sz w:val="36"/>
          <w:szCs w:val="36"/>
        </w:rPr>
        <w:t>o na Lei Orgânica</w:t>
      </w:r>
      <w:r w:rsidR="003D695B">
        <w:rPr>
          <w:b/>
          <w:sz w:val="36"/>
          <w:szCs w:val="36"/>
        </w:rPr>
        <w:t xml:space="preserve"> e assinar o Termo de Posse.</w:t>
      </w:r>
    </w:p>
    <w:p w14:paraId="1F7C7447" w14:textId="77777777" w:rsidR="003D695B" w:rsidRPr="003D695B" w:rsidRDefault="003D695B" w:rsidP="003D695B">
      <w:pPr>
        <w:pStyle w:val="PargrafodaLista"/>
        <w:rPr>
          <w:b/>
          <w:sz w:val="36"/>
          <w:szCs w:val="36"/>
        </w:rPr>
      </w:pPr>
    </w:p>
    <w:p w14:paraId="33640765" w14:textId="77777777" w:rsidR="003D695B" w:rsidRPr="003D695B" w:rsidRDefault="003D695B" w:rsidP="003D695B">
      <w:pPr>
        <w:pStyle w:val="PargrafodaLista"/>
        <w:rPr>
          <w:b/>
          <w:sz w:val="36"/>
          <w:szCs w:val="36"/>
        </w:rPr>
      </w:pPr>
    </w:p>
    <w:p w14:paraId="7A197C0A" w14:textId="77777777" w:rsidR="003F4C3C" w:rsidRDefault="003F4C3C" w:rsidP="003F4C3C">
      <w:pPr>
        <w:pStyle w:val="PargrafodaLista"/>
        <w:numPr>
          <w:ilvl w:val="0"/>
          <w:numId w:val="2"/>
        </w:numPr>
        <w:rPr>
          <w:b/>
          <w:sz w:val="36"/>
          <w:szCs w:val="36"/>
        </w:rPr>
      </w:pPr>
      <w:r w:rsidRPr="003F4C3C">
        <w:rPr>
          <w:b/>
          <w:sz w:val="36"/>
          <w:szCs w:val="36"/>
        </w:rPr>
        <w:t>Declarar os mesmos empossados.</w:t>
      </w:r>
    </w:p>
    <w:p w14:paraId="2D2FEB38" w14:textId="77777777" w:rsidR="003D695B" w:rsidRPr="003F4C3C" w:rsidRDefault="003D695B" w:rsidP="003D695B">
      <w:pPr>
        <w:pStyle w:val="PargrafodaLista"/>
        <w:rPr>
          <w:b/>
          <w:sz w:val="36"/>
          <w:szCs w:val="36"/>
        </w:rPr>
      </w:pPr>
    </w:p>
    <w:p w14:paraId="7A197C0B" w14:textId="77777777" w:rsidR="003F4C3C" w:rsidRDefault="003F4C3C" w:rsidP="003F4C3C">
      <w:pPr>
        <w:pStyle w:val="PargrafodaLista"/>
        <w:numPr>
          <w:ilvl w:val="0"/>
          <w:numId w:val="2"/>
        </w:numPr>
        <w:rPr>
          <w:b/>
          <w:sz w:val="36"/>
          <w:szCs w:val="36"/>
        </w:rPr>
      </w:pPr>
      <w:r w:rsidRPr="003F4C3C">
        <w:rPr>
          <w:b/>
          <w:sz w:val="36"/>
          <w:szCs w:val="36"/>
        </w:rPr>
        <w:t>Usar a palavra e deixar a mesma livre para quem quiser fazer uso.</w:t>
      </w:r>
    </w:p>
    <w:p w14:paraId="0D75331E" w14:textId="77777777" w:rsidR="003D695B" w:rsidRPr="003D695B" w:rsidRDefault="003D695B" w:rsidP="003D695B">
      <w:pPr>
        <w:pStyle w:val="PargrafodaLista"/>
        <w:rPr>
          <w:b/>
          <w:sz w:val="36"/>
          <w:szCs w:val="36"/>
        </w:rPr>
      </w:pPr>
    </w:p>
    <w:p w14:paraId="47BF3586" w14:textId="77777777" w:rsidR="003D695B" w:rsidRPr="003F4C3C" w:rsidRDefault="003D695B" w:rsidP="003D695B">
      <w:pPr>
        <w:pStyle w:val="PargrafodaLista"/>
        <w:rPr>
          <w:b/>
          <w:sz w:val="36"/>
          <w:szCs w:val="36"/>
        </w:rPr>
      </w:pPr>
    </w:p>
    <w:p w14:paraId="7A197C0C" w14:textId="77777777" w:rsidR="003F4C3C" w:rsidRPr="003F4C3C" w:rsidRDefault="003F4C3C" w:rsidP="003F4C3C">
      <w:pPr>
        <w:pStyle w:val="PargrafodaLista"/>
        <w:numPr>
          <w:ilvl w:val="0"/>
          <w:numId w:val="2"/>
        </w:numPr>
        <w:rPr>
          <w:b/>
          <w:sz w:val="36"/>
          <w:szCs w:val="36"/>
        </w:rPr>
      </w:pPr>
      <w:r w:rsidRPr="003F4C3C">
        <w:rPr>
          <w:b/>
          <w:sz w:val="36"/>
          <w:szCs w:val="36"/>
        </w:rPr>
        <w:t>Encerrar a sessão.</w:t>
      </w:r>
    </w:p>
    <w:p w14:paraId="7A197C0D" w14:textId="77777777" w:rsidR="004667CC" w:rsidRDefault="004667CC" w:rsidP="00632B71"/>
    <w:p w14:paraId="7A197C0E" w14:textId="77777777" w:rsidR="004667CC" w:rsidRDefault="004667CC" w:rsidP="00632B71"/>
    <w:p w14:paraId="7A197C0F" w14:textId="77777777" w:rsidR="00CE3A48" w:rsidRDefault="00CE3A48" w:rsidP="004667CC">
      <w:pPr>
        <w:jc w:val="both"/>
        <w:rPr>
          <w:b/>
          <w:sz w:val="44"/>
          <w:szCs w:val="44"/>
        </w:rPr>
      </w:pPr>
    </w:p>
    <w:p w14:paraId="7A197C10" w14:textId="77777777" w:rsidR="00CE3A48" w:rsidRDefault="00CE3A48" w:rsidP="004667CC">
      <w:pPr>
        <w:jc w:val="both"/>
        <w:rPr>
          <w:b/>
          <w:sz w:val="44"/>
          <w:szCs w:val="44"/>
        </w:rPr>
      </w:pPr>
    </w:p>
    <w:p w14:paraId="7A197C11" w14:textId="77777777" w:rsidR="00CE3A48" w:rsidRDefault="00CE3A48" w:rsidP="004667CC">
      <w:pPr>
        <w:jc w:val="both"/>
        <w:rPr>
          <w:b/>
          <w:sz w:val="44"/>
          <w:szCs w:val="44"/>
        </w:rPr>
      </w:pPr>
    </w:p>
    <w:p w14:paraId="06CD8B73" w14:textId="77777777" w:rsidR="00667608" w:rsidRDefault="00667608" w:rsidP="004667CC">
      <w:pPr>
        <w:jc w:val="both"/>
        <w:rPr>
          <w:b/>
          <w:sz w:val="44"/>
          <w:szCs w:val="44"/>
        </w:rPr>
      </w:pPr>
    </w:p>
    <w:p w14:paraId="352EE5BB" w14:textId="77777777" w:rsidR="00667608" w:rsidRDefault="00667608" w:rsidP="004667CC">
      <w:pPr>
        <w:jc w:val="both"/>
        <w:rPr>
          <w:b/>
          <w:sz w:val="44"/>
          <w:szCs w:val="44"/>
        </w:rPr>
      </w:pPr>
    </w:p>
    <w:p w14:paraId="462D3B91" w14:textId="77777777" w:rsidR="001574AD" w:rsidRDefault="001574AD" w:rsidP="004667CC">
      <w:pPr>
        <w:jc w:val="both"/>
        <w:rPr>
          <w:b/>
          <w:sz w:val="44"/>
          <w:szCs w:val="44"/>
        </w:rPr>
      </w:pPr>
    </w:p>
    <w:tbl>
      <w:tblPr>
        <w:tblStyle w:val="Tabelacomgrade"/>
        <w:tblW w:w="9781" w:type="dxa"/>
        <w:tblInd w:w="-6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6468"/>
        <w:gridCol w:w="1464"/>
      </w:tblGrid>
      <w:tr w:rsidR="001574AD" w:rsidRPr="00D4705A" w14:paraId="614BEEA2" w14:textId="77777777" w:rsidTr="00FD0655">
        <w:tc>
          <w:tcPr>
            <w:tcW w:w="1730" w:type="dxa"/>
          </w:tcPr>
          <w:p w14:paraId="1E100BC3" w14:textId="77777777" w:rsidR="001574AD" w:rsidRPr="00D4705A" w:rsidRDefault="001574AD" w:rsidP="00FD0655">
            <w:pPr>
              <w:pStyle w:val="Cabealho"/>
              <w:spacing w:after="40"/>
              <w:ind w:left="-108" w:right="-108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A68817B" wp14:editId="563C241A">
                  <wp:extent cx="1097233" cy="1089660"/>
                  <wp:effectExtent l="0" t="0" r="8255" b="0"/>
                  <wp:docPr id="3346864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86" cy="109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0" w:type="dxa"/>
            <w:vAlign w:val="center"/>
          </w:tcPr>
          <w:p w14:paraId="689FEDB6" w14:textId="77777777" w:rsidR="001574AD" w:rsidRPr="001D7348" w:rsidRDefault="001574AD" w:rsidP="00FD0655">
            <w:pPr>
              <w:pStyle w:val="Cabealho"/>
              <w:spacing w:before="60" w:line="336" w:lineRule="auto"/>
              <w:ind w:left="-125" w:right="-108"/>
              <w:jc w:val="center"/>
              <w:rPr>
                <w:rFonts w:cstheme="minorHAnsi"/>
                <w:b/>
                <w:color w:val="auto"/>
                <w:sz w:val="36"/>
                <w:szCs w:val="36"/>
              </w:rPr>
            </w:pPr>
            <w:r w:rsidRPr="001D7348">
              <w:rPr>
                <w:rFonts w:cstheme="minorHAnsi"/>
                <w:b/>
                <w:color w:val="auto"/>
                <w:sz w:val="36"/>
                <w:szCs w:val="36"/>
              </w:rPr>
              <w:t>CÂMARA MUNICIPAL DE SÃO JOÃO DO IVAÍ</w:t>
            </w:r>
          </w:p>
          <w:p w14:paraId="5A6F4FF5" w14:textId="77777777" w:rsidR="001574AD" w:rsidRPr="001D7348" w:rsidRDefault="001574AD" w:rsidP="00FD0655">
            <w:pPr>
              <w:pStyle w:val="Cabealho"/>
              <w:spacing w:line="336" w:lineRule="auto"/>
              <w:jc w:val="center"/>
              <w:rPr>
                <w:rFonts w:cstheme="minorHAnsi"/>
                <w:b/>
                <w:color w:val="auto"/>
                <w:sz w:val="30"/>
                <w:szCs w:val="30"/>
              </w:rPr>
            </w:pPr>
            <w:r w:rsidRPr="001D7348">
              <w:rPr>
                <w:rFonts w:cstheme="minorHAnsi"/>
                <w:b/>
                <w:color w:val="auto"/>
                <w:sz w:val="30"/>
                <w:szCs w:val="30"/>
              </w:rPr>
              <w:t>ESTADO DO PARANÁ</w:t>
            </w:r>
          </w:p>
          <w:p w14:paraId="7B5B58F8" w14:textId="77777777" w:rsidR="001574AD" w:rsidRPr="001D7348" w:rsidRDefault="001574AD" w:rsidP="00FD0655">
            <w:pPr>
              <w:pStyle w:val="Cabealho"/>
              <w:spacing w:line="336" w:lineRule="auto"/>
              <w:jc w:val="center"/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1D7348">
              <w:rPr>
                <w:rFonts w:cstheme="minorHAnsi"/>
                <w:b/>
                <w:color w:val="auto"/>
                <w:sz w:val="28"/>
                <w:szCs w:val="28"/>
              </w:rPr>
              <w:t>PLENÁRIO LEGISLATIVO</w:t>
            </w:r>
          </w:p>
        </w:tc>
        <w:tc>
          <w:tcPr>
            <w:tcW w:w="1411" w:type="dxa"/>
          </w:tcPr>
          <w:p w14:paraId="7A7122AB" w14:textId="77777777" w:rsidR="001574AD" w:rsidRPr="00D4705A" w:rsidRDefault="001574AD" w:rsidP="00FD0655">
            <w:pPr>
              <w:pStyle w:val="Cabealho"/>
              <w:ind w:left="-108" w:right="-108"/>
              <w:jc w:val="center"/>
              <w:rPr>
                <w:rFonts w:cstheme="minorHAnsi"/>
              </w:rPr>
            </w:pPr>
            <w:r w:rsidRPr="00D4705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5C41D0CF" wp14:editId="63F48D75">
                  <wp:extent cx="861060" cy="1099225"/>
                  <wp:effectExtent l="0" t="0" r="0" b="5715"/>
                  <wp:docPr id="1461583927" name="Imagem 3" descr="Função e Definição — Câmara Muni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ção e Definição — Câmara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41" cy="1101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EA813" w14:textId="77777777" w:rsidR="001574AD" w:rsidRDefault="001574AD" w:rsidP="001574AD">
      <w:pPr>
        <w:pStyle w:val="Rodap"/>
        <w:ind w:left="-851" w:right="-284"/>
        <w:jc w:val="center"/>
        <w:rPr>
          <w:rFonts w:ascii="Calibri" w:hAnsi="Calibri" w:cs="Calibri"/>
          <w:bCs/>
          <w:color w:val="auto"/>
          <w:sz w:val="22"/>
          <w:szCs w:val="22"/>
        </w:rPr>
      </w:pPr>
      <w:r w:rsidRPr="00BE7614">
        <w:rPr>
          <w:rFonts w:ascii="Calibri" w:hAnsi="Calibri" w:cs="Calibri"/>
          <w:bCs/>
          <w:color w:val="auto"/>
          <w:sz w:val="22"/>
          <w:szCs w:val="22"/>
        </w:rPr>
        <w:t>Avenida Curitiba, nº 563, Centro – CEP: 86.930-000. São João do Ivaí/PR. CNPJ: 77.774.644/0001-61.</w:t>
      </w:r>
    </w:p>
    <w:p w14:paraId="0252B7F9" w14:textId="77777777" w:rsidR="001574AD" w:rsidRDefault="001574AD" w:rsidP="001574AD">
      <w:pPr>
        <w:pStyle w:val="Rodap"/>
        <w:ind w:left="-851" w:right="-284"/>
        <w:jc w:val="center"/>
        <w:rPr>
          <w:rStyle w:val="Hyperlink"/>
          <w:rFonts w:ascii="Calibri" w:hAnsi="Calibri" w:cs="Calibri"/>
          <w:bCs/>
          <w:sz w:val="22"/>
          <w:szCs w:val="22"/>
        </w:rPr>
      </w:pPr>
      <w:r w:rsidRPr="00BE7614">
        <w:rPr>
          <w:rFonts w:ascii="Calibri" w:hAnsi="Calibri" w:cs="Calibri"/>
          <w:bCs/>
          <w:color w:val="auto"/>
          <w:sz w:val="22"/>
          <w:szCs w:val="22"/>
        </w:rPr>
        <w:t>Telefone (43) 3477 – 2780. e-mai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l: </w:t>
      </w:r>
      <w:hyperlink r:id="rId8" w:history="1">
        <w:r w:rsidRPr="00AD6536">
          <w:rPr>
            <w:rStyle w:val="Hyperlink"/>
            <w:rFonts w:ascii="Calibri" w:hAnsi="Calibri" w:cs="Calibri"/>
            <w:bCs/>
            <w:sz w:val="22"/>
            <w:szCs w:val="22"/>
          </w:rPr>
          <w:t>camara@cmsaojoaodoivai.pr.gov.br</w:t>
        </w:r>
      </w:hyperlink>
    </w:p>
    <w:p w14:paraId="7A197C18" w14:textId="77777777" w:rsidR="002A695E" w:rsidRDefault="002A695E" w:rsidP="004667CC">
      <w:pPr>
        <w:jc w:val="both"/>
        <w:rPr>
          <w:b/>
          <w:sz w:val="44"/>
          <w:szCs w:val="44"/>
        </w:rPr>
      </w:pPr>
    </w:p>
    <w:p w14:paraId="44B89C58" w14:textId="77777777" w:rsidR="00667608" w:rsidRDefault="00667608" w:rsidP="004667CC">
      <w:pPr>
        <w:jc w:val="both"/>
        <w:rPr>
          <w:b/>
          <w:sz w:val="44"/>
          <w:szCs w:val="44"/>
        </w:rPr>
      </w:pPr>
    </w:p>
    <w:p w14:paraId="7A197C19" w14:textId="05748F60" w:rsidR="004667CC" w:rsidRPr="004667CC" w:rsidRDefault="00AA5ACA" w:rsidP="004667CC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Prefeit</w:t>
      </w:r>
      <w:r w:rsidR="001574AD">
        <w:rPr>
          <w:b/>
          <w:sz w:val="44"/>
          <w:szCs w:val="44"/>
        </w:rPr>
        <w:t>o</w:t>
      </w:r>
      <w:r w:rsidR="004667CC" w:rsidRPr="004667CC">
        <w:rPr>
          <w:b/>
          <w:sz w:val="44"/>
          <w:szCs w:val="44"/>
        </w:rPr>
        <w:t xml:space="preserve"> e Vice</w:t>
      </w:r>
    </w:p>
    <w:p w14:paraId="7A197C1A" w14:textId="77777777" w:rsidR="004667CC" w:rsidRPr="004667CC" w:rsidRDefault="004667CC" w:rsidP="004667CC">
      <w:pPr>
        <w:jc w:val="both"/>
        <w:rPr>
          <w:b/>
          <w:sz w:val="44"/>
          <w:szCs w:val="44"/>
        </w:rPr>
      </w:pPr>
    </w:p>
    <w:p w14:paraId="7A197C1B" w14:textId="77777777" w:rsidR="004667CC" w:rsidRPr="004667CC" w:rsidRDefault="004667CC" w:rsidP="004667CC">
      <w:pPr>
        <w:jc w:val="both"/>
        <w:rPr>
          <w:b/>
          <w:sz w:val="44"/>
          <w:szCs w:val="44"/>
        </w:rPr>
      </w:pPr>
    </w:p>
    <w:p w14:paraId="7A197C1C" w14:textId="77777777" w:rsidR="004667CC" w:rsidRPr="004667CC" w:rsidRDefault="004667CC" w:rsidP="004667CC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PROMETO DEFENDER a</w:t>
      </w:r>
      <w:r w:rsidRPr="004667CC">
        <w:rPr>
          <w:b/>
          <w:sz w:val="44"/>
          <w:szCs w:val="44"/>
        </w:rPr>
        <w:t xml:space="preserve"> Constituição Federal, a Constituiçã</w:t>
      </w:r>
      <w:r>
        <w:rPr>
          <w:b/>
          <w:sz w:val="44"/>
          <w:szCs w:val="44"/>
        </w:rPr>
        <w:t>o do Estado e a Lei Orgânica</w:t>
      </w:r>
      <w:r w:rsidRPr="004667CC">
        <w:rPr>
          <w:b/>
          <w:sz w:val="44"/>
          <w:szCs w:val="44"/>
        </w:rPr>
        <w:t xml:space="preserve">, observar as Leis da </w:t>
      </w:r>
      <w:proofErr w:type="gramStart"/>
      <w:r w:rsidRPr="004667CC">
        <w:rPr>
          <w:b/>
          <w:sz w:val="44"/>
          <w:szCs w:val="44"/>
        </w:rPr>
        <w:t>União,  do</w:t>
      </w:r>
      <w:proofErr w:type="gramEnd"/>
      <w:r w:rsidRPr="004667CC">
        <w:rPr>
          <w:b/>
          <w:sz w:val="44"/>
          <w:szCs w:val="44"/>
        </w:rPr>
        <w:t xml:space="preserve"> Estado e do Município, p</w:t>
      </w:r>
      <w:r>
        <w:rPr>
          <w:b/>
          <w:sz w:val="44"/>
          <w:szCs w:val="44"/>
        </w:rPr>
        <w:t>romover o bem geral da população</w:t>
      </w:r>
      <w:r w:rsidRPr="004667CC">
        <w:rPr>
          <w:b/>
          <w:sz w:val="44"/>
          <w:szCs w:val="44"/>
        </w:rPr>
        <w:t xml:space="preserve"> e exercer o cargo sob a inspiração da Democracia, da legitimidade e da legalidade. </w:t>
      </w:r>
    </w:p>
    <w:p w14:paraId="7A197C1D" w14:textId="77777777" w:rsidR="004667CC" w:rsidRDefault="004667CC" w:rsidP="004667CC">
      <w:pPr>
        <w:jc w:val="both"/>
        <w:rPr>
          <w:b/>
          <w:sz w:val="44"/>
          <w:szCs w:val="44"/>
        </w:rPr>
      </w:pPr>
    </w:p>
    <w:p w14:paraId="7A197C1E" w14:textId="77777777" w:rsidR="005D160F" w:rsidRDefault="005D160F" w:rsidP="004667CC">
      <w:pPr>
        <w:jc w:val="both"/>
        <w:rPr>
          <w:b/>
          <w:sz w:val="44"/>
          <w:szCs w:val="44"/>
        </w:rPr>
      </w:pPr>
    </w:p>
    <w:p w14:paraId="7A197C1F" w14:textId="77777777" w:rsidR="005D160F" w:rsidRDefault="005D160F" w:rsidP="004667CC">
      <w:pPr>
        <w:jc w:val="both"/>
        <w:rPr>
          <w:b/>
          <w:sz w:val="44"/>
          <w:szCs w:val="44"/>
        </w:rPr>
      </w:pPr>
    </w:p>
    <w:p w14:paraId="7A197C20" w14:textId="77777777" w:rsidR="005D160F" w:rsidRDefault="005D160F" w:rsidP="004667CC">
      <w:pPr>
        <w:jc w:val="both"/>
        <w:rPr>
          <w:b/>
          <w:sz w:val="44"/>
          <w:szCs w:val="44"/>
        </w:rPr>
      </w:pPr>
    </w:p>
    <w:p w14:paraId="7A197C21" w14:textId="77777777" w:rsidR="005D160F" w:rsidRDefault="005D160F" w:rsidP="004667CC">
      <w:pPr>
        <w:jc w:val="both"/>
        <w:rPr>
          <w:b/>
          <w:sz w:val="44"/>
          <w:szCs w:val="44"/>
        </w:rPr>
      </w:pPr>
    </w:p>
    <w:p w14:paraId="7A197C22" w14:textId="77777777" w:rsidR="005D160F" w:rsidRDefault="005D160F" w:rsidP="004667CC">
      <w:pPr>
        <w:jc w:val="both"/>
        <w:rPr>
          <w:b/>
          <w:sz w:val="44"/>
          <w:szCs w:val="44"/>
        </w:rPr>
      </w:pPr>
    </w:p>
    <w:sectPr w:rsidR="005D160F" w:rsidSect="00667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7527"/>
    <w:multiLevelType w:val="hybridMultilevel"/>
    <w:tmpl w:val="66E61EA6"/>
    <w:lvl w:ilvl="0" w:tplc="DD20A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44A78"/>
    <w:multiLevelType w:val="hybridMultilevel"/>
    <w:tmpl w:val="66E61EA6"/>
    <w:lvl w:ilvl="0" w:tplc="DD20A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40BD1"/>
    <w:multiLevelType w:val="hybridMultilevel"/>
    <w:tmpl w:val="5C9C4A22"/>
    <w:lvl w:ilvl="0" w:tplc="1B1E9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06C0A"/>
    <w:multiLevelType w:val="hybridMultilevel"/>
    <w:tmpl w:val="66E61E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87873">
    <w:abstractNumId w:val="1"/>
  </w:num>
  <w:num w:numId="2" w16cid:durableId="213125561">
    <w:abstractNumId w:val="2"/>
  </w:num>
  <w:num w:numId="3" w16cid:durableId="276640818">
    <w:abstractNumId w:val="0"/>
  </w:num>
  <w:num w:numId="4" w16cid:durableId="43883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1"/>
    <w:rsid w:val="0006132F"/>
    <w:rsid w:val="000F74EF"/>
    <w:rsid w:val="00111855"/>
    <w:rsid w:val="001574AD"/>
    <w:rsid w:val="00193BC4"/>
    <w:rsid w:val="002A695E"/>
    <w:rsid w:val="002D14AE"/>
    <w:rsid w:val="002E4A81"/>
    <w:rsid w:val="00304E08"/>
    <w:rsid w:val="00307BBF"/>
    <w:rsid w:val="003225A9"/>
    <w:rsid w:val="003412AB"/>
    <w:rsid w:val="003553B8"/>
    <w:rsid w:val="00387D63"/>
    <w:rsid w:val="00392964"/>
    <w:rsid w:val="003D451A"/>
    <w:rsid w:val="003D695B"/>
    <w:rsid w:val="003E0D93"/>
    <w:rsid w:val="003F4C3C"/>
    <w:rsid w:val="00424340"/>
    <w:rsid w:val="004667CC"/>
    <w:rsid w:val="004738C7"/>
    <w:rsid w:val="00490438"/>
    <w:rsid w:val="0053572B"/>
    <w:rsid w:val="005D160F"/>
    <w:rsid w:val="005E080A"/>
    <w:rsid w:val="00627C10"/>
    <w:rsid w:val="00631C5D"/>
    <w:rsid w:val="00632B71"/>
    <w:rsid w:val="00634EA6"/>
    <w:rsid w:val="00667608"/>
    <w:rsid w:val="00686983"/>
    <w:rsid w:val="00695AFA"/>
    <w:rsid w:val="006971BC"/>
    <w:rsid w:val="006B0F13"/>
    <w:rsid w:val="006B6235"/>
    <w:rsid w:val="006F3FE7"/>
    <w:rsid w:val="00754E2A"/>
    <w:rsid w:val="007556FD"/>
    <w:rsid w:val="007B04FE"/>
    <w:rsid w:val="00890512"/>
    <w:rsid w:val="00894533"/>
    <w:rsid w:val="008E0CDB"/>
    <w:rsid w:val="00944E09"/>
    <w:rsid w:val="00AA5ACA"/>
    <w:rsid w:val="00AC6D97"/>
    <w:rsid w:val="00AE0BC9"/>
    <w:rsid w:val="00AE22A7"/>
    <w:rsid w:val="00B62520"/>
    <w:rsid w:val="00BB1CBC"/>
    <w:rsid w:val="00BD4E66"/>
    <w:rsid w:val="00C21C17"/>
    <w:rsid w:val="00C53389"/>
    <w:rsid w:val="00CE3A48"/>
    <w:rsid w:val="00DC511D"/>
    <w:rsid w:val="00DC629C"/>
    <w:rsid w:val="00E14B0C"/>
    <w:rsid w:val="00E5088C"/>
    <w:rsid w:val="00EA6AAA"/>
    <w:rsid w:val="00ED7FDF"/>
    <w:rsid w:val="00EF3483"/>
    <w:rsid w:val="00F161DB"/>
    <w:rsid w:val="00F66B6E"/>
    <w:rsid w:val="00F81927"/>
    <w:rsid w:val="00FC37BD"/>
    <w:rsid w:val="00F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7BF5"/>
  <w15:chartTrackingRefBased/>
  <w15:docId w15:val="{5877E543-5701-48A3-9767-3E836280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2B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74AD"/>
    <w:pPr>
      <w:spacing w:before="40" w:after="0" w:line="240" w:lineRule="auto"/>
      <w:ind w:left="720" w:right="720"/>
      <w:jc w:val="right"/>
    </w:pPr>
    <w:rPr>
      <w:color w:val="595959" w:themeColor="text1" w:themeTint="A6"/>
      <w:kern w:val="20"/>
      <w:sz w:val="24"/>
      <w:szCs w:val="20"/>
      <w:lang w:val="pt-PT"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1574AD"/>
    <w:rPr>
      <w:color w:val="595959" w:themeColor="text1" w:themeTint="A6"/>
      <w:kern w:val="20"/>
      <w:sz w:val="24"/>
      <w:szCs w:val="20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1574AD"/>
    <w:pPr>
      <w:tabs>
        <w:tab w:val="center" w:pos="4680"/>
        <w:tab w:val="right" w:pos="9360"/>
      </w:tabs>
      <w:spacing w:after="0" w:line="240" w:lineRule="auto"/>
      <w:ind w:left="720" w:right="720"/>
    </w:pPr>
    <w:rPr>
      <w:color w:val="595959" w:themeColor="text1" w:themeTint="A6"/>
      <w:kern w:val="20"/>
      <w:sz w:val="24"/>
      <w:szCs w:val="20"/>
      <w:lang w:val="pt-PT" w:eastAsia="ja-JP"/>
    </w:rPr>
  </w:style>
  <w:style w:type="character" w:customStyle="1" w:styleId="RodapChar">
    <w:name w:val="Rodapé Char"/>
    <w:basedOn w:val="Fontepargpadro"/>
    <w:link w:val="Rodap"/>
    <w:uiPriority w:val="99"/>
    <w:rsid w:val="001574AD"/>
    <w:rPr>
      <w:color w:val="595959" w:themeColor="text1" w:themeTint="A6"/>
      <w:kern w:val="20"/>
      <w:sz w:val="24"/>
      <w:szCs w:val="20"/>
      <w:lang w:val="pt-PT" w:eastAsia="ja-JP"/>
    </w:rPr>
  </w:style>
  <w:style w:type="table" w:styleId="Tabelacomgrade">
    <w:name w:val="Table Grid"/>
    <w:basedOn w:val="Tabelanormal"/>
    <w:uiPriority w:val="59"/>
    <w:rsid w:val="001574AD"/>
    <w:pPr>
      <w:spacing w:after="0" w:line="240" w:lineRule="auto"/>
    </w:pPr>
    <w:rPr>
      <w:rFonts w:eastAsiaTheme="minorEastAsia"/>
      <w:sz w:val="24"/>
      <w:szCs w:val="24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57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@cmsaojoaodoivai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ara@cmsaojoaodoivai.pr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São João do Ivai</dc:creator>
  <cp:keywords/>
  <dc:description/>
  <cp:lastModifiedBy>Legislativo CMSJI</cp:lastModifiedBy>
  <cp:revision>57</cp:revision>
  <cp:lastPrinted>2025-01-01T11:24:00Z</cp:lastPrinted>
  <dcterms:created xsi:type="dcterms:W3CDTF">2020-12-28T13:26:00Z</dcterms:created>
  <dcterms:modified xsi:type="dcterms:W3CDTF">2025-01-06T11:31:00Z</dcterms:modified>
</cp:coreProperties>
</file>